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F4" w:rsidRDefault="00F955F4" w:rsidP="00F955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F955F4" w:rsidRDefault="00F955F4" w:rsidP="00F955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F955F4" w:rsidRDefault="00F955F4" w:rsidP="00F955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974</w:t>
      </w:r>
    </w:p>
    <w:p w:rsidR="00F955F4" w:rsidRDefault="00F955F4" w:rsidP="00F955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5F4" w:rsidRDefault="00F955F4" w:rsidP="00F955F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F955F4" w:rsidRDefault="00F955F4" w:rsidP="00F955F4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июля 2023 г.                                                                                                        3/4</w:t>
      </w:r>
    </w:p>
    <w:p w:rsidR="00F955F4" w:rsidRDefault="00F955F4" w:rsidP="00F955F4">
      <w:pPr>
        <w:pStyle w:val="a3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Плотниково</w:t>
      </w:r>
    </w:p>
    <w:tbl>
      <w:tblPr>
        <w:tblStyle w:val="a6"/>
        <w:tblpPr w:leftFromText="180" w:rightFromText="180" w:vertAnchor="text" w:horzAnchor="margin" w:tblpXSpec="center" w:tblpY="435"/>
        <w:tblW w:w="0" w:type="auto"/>
        <w:tblInd w:w="0" w:type="dxa"/>
        <w:tblLook w:val="04A0"/>
      </w:tblPr>
      <w:tblGrid>
        <w:gridCol w:w="5979"/>
      </w:tblGrid>
      <w:tr w:rsidR="00F955F4" w:rsidTr="00F955F4">
        <w:trPr>
          <w:trHeight w:val="2167"/>
        </w:trPr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</w:tcPr>
          <w:p w:rsidR="00F955F4" w:rsidRDefault="00F955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О регистрации Лукашенко Александра Дмитриевича кандидатом на должность главы муниципального образования Плотниковский сельсовет Косихинского района Алтайского края, выдвинутого избирательным объединением «Алтайское региональное отделение Политической партии ЛДПР – Либерально-демократической партии России»</w:t>
            </w:r>
          </w:p>
          <w:p w:rsidR="00F955F4" w:rsidRDefault="00F955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55F4" w:rsidRDefault="00F955F4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55F4" w:rsidRDefault="00F955F4" w:rsidP="00F955F4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5F4" w:rsidRDefault="00F955F4" w:rsidP="00F955F4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5F4" w:rsidRDefault="00F955F4" w:rsidP="00F955F4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5F4" w:rsidRDefault="00F955F4" w:rsidP="00F955F4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5F4" w:rsidRDefault="00F955F4" w:rsidP="00F955F4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5F4" w:rsidRDefault="00F955F4" w:rsidP="00F955F4">
      <w:pPr>
        <w:pStyle w:val="a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Проверив соответствие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выдвижения кандидата на должность главы муниципального образования Плотниковский сельсовет Косихинского района Алтайского края Лукашенко Александра Дмитриевича, выдвинутого избирательным объединением «Алтайское региональное отделение Политической партии ЛДПР – Либерально-демократической партии России» 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 35-ЗС (далее – Кодекс) и необходимые для выдвижения и регистрации кандидата документы, представленные в участковую избирательную комиссию № 974, руководствуясь ст. 33, 35, 38 Федерального закона, ст.173, 175, 177 Кодекса, решением 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которым</w:t>
      </w:r>
      <w:r>
        <w:rPr>
          <w:rStyle w:val="a5"/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участковую избирательную комиссию № 974 возложено</w:t>
      </w:r>
      <w:r>
        <w:rPr>
          <w:rStyle w:val="a5"/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исполнение полномочий по подготовке и проведению выборов в органы местного самоуправления, участковая избирательная комиссия № 974</w:t>
      </w:r>
    </w:p>
    <w:p w:rsidR="00F955F4" w:rsidRDefault="00F955F4" w:rsidP="00F955F4">
      <w:pPr>
        <w:spacing w:line="276" w:lineRule="auto"/>
        <w:rPr>
          <w:b/>
          <w:sz w:val="26"/>
          <w:szCs w:val="26"/>
        </w:rPr>
      </w:pPr>
    </w:p>
    <w:p w:rsidR="00F955F4" w:rsidRDefault="00F955F4" w:rsidP="00F955F4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F955F4" w:rsidRDefault="00F955F4" w:rsidP="00F955F4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Зарегистрировать Лукашенко Александра Дмитриевича 30 августа 1994 года</w:t>
      </w:r>
    </w:p>
    <w:p w:rsidR="00F955F4" w:rsidRDefault="00F955F4" w:rsidP="00F955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рождения, проживающего по адресу: Алтайский край г. Барнаул Октябрьский район, ул. Горно-Алтайская д.21 кв.269, Алтайское краевое Законодательное Собрание, помощник депутата Алтайского краевого Законодательного Собрания </w:t>
      </w:r>
      <w:r>
        <w:rPr>
          <w:sz w:val="26"/>
          <w:szCs w:val="26"/>
        </w:rPr>
        <w:lastRenderedPageBreak/>
        <w:t xml:space="preserve">кандидатом на должность главы муниципального образования Плотниковский сельсовет Косихинского района Алтайского края, выдвинутого избирательным объединением «Алтайское региональное отделение Политической партии ЛДПР – Либерально-демократической партии России» в 15 часов 20 минут 20 июля 2023 года. </w:t>
      </w:r>
    </w:p>
    <w:p w:rsidR="00F955F4" w:rsidRDefault="00F955F4" w:rsidP="00F955F4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Выдать Лукашенко Александру Дмитриевичу удостоверение установленного</w:t>
      </w:r>
    </w:p>
    <w:p w:rsidR="00784D99" w:rsidRDefault="00F955F4" w:rsidP="00784D99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образца.</w:t>
      </w:r>
    </w:p>
    <w:p w:rsidR="00F955F4" w:rsidRPr="00784D99" w:rsidRDefault="00784D99" w:rsidP="00784D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="00F955F4" w:rsidRPr="00784D99">
        <w:rPr>
          <w:sz w:val="26"/>
          <w:szCs w:val="26"/>
        </w:rPr>
        <w:t xml:space="preserve">Обнародовать настоящее решение на информационном стенде </w:t>
      </w:r>
      <w:r w:rsidRPr="00784D99">
        <w:rPr>
          <w:sz w:val="26"/>
          <w:szCs w:val="26"/>
        </w:rPr>
        <w:t xml:space="preserve">участковой избирательной комиссии № 974 </w:t>
      </w:r>
      <w:r w:rsidR="00F955F4" w:rsidRPr="00784D99">
        <w:rPr>
          <w:sz w:val="26"/>
          <w:szCs w:val="26"/>
        </w:rPr>
        <w:t>и на</w:t>
      </w:r>
      <w:r w:rsidRPr="00784D99">
        <w:rPr>
          <w:sz w:val="26"/>
          <w:szCs w:val="26"/>
        </w:rPr>
        <w:t xml:space="preserve"> </w:t>
      </w:r>
      <w:r w:rsidR="00F955F4" w:rsidRPr="00784D99">
        <w:rPr>
          <w:sz w:val="26"/>
          <w:szCs w:val="26"/>
        </w:rPr>
        <w:t xml:space="preserve">официальном сайте администрации Плотниковского сельсовета Косихинского района Алтайского края </w:t>
      </w:r>
    </w:p>
    <w:p w:rsidR="00F955F4" w:rsidRDefault="00F955F4" w:rsidP="00F955F4">
      <w:pPr>
        <w:ind w:firstLine="709"/>
        <w:jc w:val="both"/>
        <w:rPr>
          <w:sz w:val="26"/>
          <w:szCs w:val="26"/>
        </w:rPr>
      </w:pPr>
    </w:p>
    <w:p w:rsidR="00F955F4" w:rsidRDefault="00F955F4" w:rsidP="00F955F4">
      <w:pPr>
        <w:ind w:firstLine="709"/>
        <w:jc w:val="both"/>
        <w:rPr>
          <w:sz w:val="26"/>
          <w:szCs w:val="26"/>
        </w:rPr>
      </w:pPr>
    </w:p>
    <w:p w:rsidR="00F955F4" w:rsidRDefault="00F955F4" w:rsidP="00F955F4">
      <w:pPr>
        <w:ind w:firstLine="709"/>
        <w:jc w:val="both"/>
        <w:rPr>
          <w:sz w:val="26"/>
          <w:szCs w:val="26"/>
        </w:rPr>
      </w:pPr>
    </w:p>
    <w:p w:rsidR="00F955F4" w:rsidRDefault="00F955F4" w:rsidP="00F955F4">
      <w:pPr>
        <w:ind w:firstLine="709"/>
        <w:jc w:val="both"/>
        <w:rPr>
          <w:sz w:val="26"/>
          <w:szCs w:val="26"/>
        </w:rPr>
      </w:pPr>
    </w:p>
    <w:p w:rsidR="00F955F4" w:rsidRDefault="00F955F4" w:rsidP="00F955F4">
      <w:pPr>
        <w:ind w:firstLine="709"/>
        <w:jc w:val="both"/>
        <w:rPr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F955F4" w:rsidTr="00F955F4">
        <w:tc>
          <w:tcPr>
            <w:tcW w:w="5245" w:type="dxa"/>
            <w:hideMark/>
          </w:tcPr>
          <w:p w:rsidR="00F955F4" w:rsidRDefault="00F955F4">
            <w:pPr>
              <w:autoSpaceDE w:val="0"/>
              <w:autoSpaceDN w:val="0"/>
              <w:adjustRightInd w:val="0"/>
              <w:spacing w:line="256" w:lineRule="auto"/>
              <w:jc w:val="both"/>
              <w:outlineLvl w:val="3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Председатель УИК № 974</w:t>
            </w:r>
          </w:p>
        </w:tc>
        <w:tc>
          <w:tcPr>
            <w:tcW w:w="1539" w:type="dxa"/>
          </w:tcPr>
          <w:p w:rsidR="00F955F4" w:rsidRDefault="00F955F4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outlineLvl w:val="3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14" w:type="dxa"/>
            <w:hideMark/>
          </w:tcPr>
          <w:p w:rsidR="00F955F4" w:rsidRDefault="00F955F4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outlineLvl w:val="3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В.Е. Карманов</w:t>
            </w:r>
          </w:p>
        </w:tc>
      </w:tr>
    </w:tbl>
    <w:p w:rsidR="00F955F4" w:rsidRDefault="00F955F4" w:rsidP="00F955F4">
      <w:pPr>
        <w:autoSpaceDE w:val="0"/>
        <w:autoSpaceDN w:val="0"/>
        <w:adjustRightInd w:val="0"/>
        <w:ind w:firstLine="540"/>
        <w:jc w:val="both"/>
        <w:outlineLvl w:val="3"/>
        <w:rPr>
          <w:color w:val="auto"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12"/>
        <w:gridCol w:w="2740"/>
      </w:tblGrid>
      <w:tr w:rsidR="00F955F4" w:rsidTr="00F955F4">
        <w:tc>
          <w:tcPr>
            <w:tcW w:w="5245" w:type="dxa"/>
            <w:hideMark/>
          </w:tcPr>
          <w:p w:rsidR="00F955F4" w:rsidRDefault="00F955F4">
            <w:pPr>
              <w:autoSpaceDE w:val="0"/>
              <w:autoSpaceDN w:val="0"/>
              <w:adjustRightInd w:val="0"/>
              <w:spacing w:line="256" w:lineRule="auto"/>
              <w:jc w:val="both"/>
              <w:outlineLvl w:val="3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Секретарь УИК № 974</w:t>
            </w:r>
          </w:p>
        </w:tc>
        <w:tc>
          <w:tcPr>
            <w:tcW w:w="1512" w:type="dxa"/>
          </w:tcPr>
          <w:p w:rsidR="00F955F4" w:rsidRDefault="00F955F4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outlineLvl w:val="3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41" w:type="dxa"/>
            <w:hideMark/>
          </w:tcPr>
          <w:p w:rsidR="00F955F4" w:rsidRDefault="00F955F4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outlineLvl w:val="3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И.В. Чегодаева</w:t>
            </w:r>
          </w:p>
        </w:tc>
      </w:tr>
    </w:tbl>
    <w:p w:rsidR="00F955F4" w:rsidRDefault="00F955F4" w:rsidP="00F955F4">
      <w:pPr>
        <w:jc w:val="left"/>
        <w:rPr>
          <w:color w:val="auto"/>
          <w:sz w:val="26"/>
          <w:szCs w:val="26"/>
        </w:rPr>
      </w:pPr>
    </w:p>
    <w:p w:rsidR="00F955F4" w:rsidRDefault="00F955F4" w:rsidP="00F955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F4" w:rsidRDefault="00F955F4" w:rsidP="00F955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5F4" w:rsidRDefault="00F955F4" w:rsidP="00F95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7510A" w:rsidRDefault="0077510A">
      <w:bookmarkStart w:id="0" w:name="_GoBack"/>
      <w:bookmarkEnd w:id="0"/>
    </w:p>
    <w:sectPr w:rsidR="0077510A" w:rsidSect="0040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672"/>
    <w:multiLevelType w:val="hybridMultilevel"/>
    <w:tmpl w:val="FCF4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816"/>
    <w:rsid w:val="00407DE9"/>
    <w:rsid w:val="0077510A"/>
    <w:rsid w:val="00784D99"/>
    <w:rsid w:val="00CB7816"/>
    <w:rsid w:val="00F9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5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55F4"/>
    <w:pPr>
      <w:ind w:left="720"/>
      <w:contextualSpacing/>
    </w:pPr>
  </w:style>
  <w:style w:type="character" w:styleId="a5">
    <w:name w:val="footnote reference"/>
    <w:basedOn w:val="a0"/>
    <w:link w:val="1"/>
    <w:unhideWhenUsed/>
    <w:rsid w:val="00F955F4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Знак сноски1"/>
    <w:basedOn w:val="a"/>
    <w:link w:val="a5"/>
    <w:rsid w:val="00F955F4"/>
    <w:pPr>
      <w:jc w:val="left"/>
    </w:pPr>
    <w:rPr>
      <w:rFonts w:ascii="Calibri" w:hAnsi="Calibri"/>
      <w:sz w:val="20"/>
      <w:vertAlign w:val="superscript"/>
    </w:rPr>
  </w:style>
  <w:style w:type="table" w:styleId="a6">
    <w:name w:val="Table Grid"/>
    <w:basedOn w:val="a1"/>
    <w:uiPriority w:val="39"/>
    <w:rsid w:val="00F9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2023-07-24T07:29:00Z</dcterms:created>
  <dcterms:modified xsi:type="dcterms:W3CDTF">2023-07-25T07:43:00Z</dcterms:modified>
</cp:coreProperties>
</file>